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842FA6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5A08A7">
        <w:rPr>
          <w:rFonts w:ascii="Arial" w:hAnsi="Arial" w:cs="Arial"/>
          <w:color w:val="202122"/>
          <w:shd w:val="clear" w:color="auto" w:fill="FFFFFF"/>
        </w:rPr>
        <w:t>8</w:t>
      </w:r>
      <w:r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5A08A7">
        <w:rPr>
          <w:rFonts w:ascii="Arial" w:hAnsi="Arial" w:cs="Arial"/>
          <w:b/>
          <w:color w:val="292C2F"/>
        </w:rPr>
        <w:t>Для чего составляются фотографические планы местности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Фотографический план местности, на котором представлена земная поверхность и объекты на ней, имеет свое официальное название - </w:t>
      </w:r>
      <w:proofErr w:type="spellStart"/>
      <w:r w:rsidRPr="005A08A7">
        <w:rPr>
          <w:rFonts w:ascii="Arial" w:hAnsi="Arial" w:cs="Arial"/>
          <w:color w:val="292C2F"/>
        </w:rPr>
        <w:t>ортофотоплан</w:t>
      </w:r>
      <w:proofErr w:type="spellEnd"/>
      <w:r w:rsidRPr="005A08A7">
        <w:rPr>
          <w:rFonts w:ascii="Arial" w:hAnsi="Arial" w:cs="Arial"/>
          <w:color w:val="292C2F"/>
        </w:rPr>
        <w:t xml:space="preserve">. 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Очевидно, что такой план в прямом смысле слова является фотографически точным. Создается такой план с помощью беспилотного летательного аппарата, этот процесс называется аэрофотосъемка.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Принципиально важно, что </w:t>
      </w:r>
      <w:proofErr w:type="spellStart"/>
      <w:r w:rsidRPr="005A08A7">
        <w:rPr>
          <w:rFonts w:ascii="Arial" w:hAnsi="Arial" w:cs="Arial"/>
          <w:color w:val="292C2F"/>
        </w:rPr>
        <w:t>ортофотоплан</w:t>
      </w:r>
      <w:proofErr w:type="spellEnd"/>
      <w:r w:rsidRPr="005A08A7">
        <w:rPr>
          <w:rFonts w:ascii="Arial" w:hAnsi="Arial" w:cs="Arial"/>
          <w:color w:val="292C2F"/>
        </w:rPr>
        <w:t xml:space="preserve"> – это не просто подробная фотография местности, но именно картографический материал, имеющий точную привязку к системе координат. Именно поэтому на основе </w:t>
      </w:r>
      <w:proofErr w:type="spellStart"/>
      <w:r w:rsidRPr="005A08A7">
        <w:rPr>
          <w:rFonts w:ascii="Arial" w:hAnsi="Arial" w:cs="Arial"/>
          <w:color w:val="292C2F"/>
        </w:rPr>
        <w:t>ортофотопланов</w:t>
      </w:r>
      <w:proofErr w:type="spellEnd"/>
      <w:r w:rsidRPr="005A08A7">
        <w:rPr>
          <w:rFonts w:ascii="Arial" w:hAnsi="Arial" w:cs="Arial"/>
          <w:color w:val="292C2F"/>
        </w:rPr>
        <w:t xml:space="preserve"> создаются топографические планы и карты различного наполнения.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На таком плане можно увидеть точное отражение границ земельных участков и объектов недвижимости, поэтому </w:t>
      </w:r>
      <w:proofErr w:type="spellStart"/>
      <w:r w:rsidRPr="005A08A7">
        <w:rPr>
          <w:rFonts w:ascii="Arial" w:hAnsi="Arial" w:cs="Arial"/>
          <w:color w:val="292C2F"/>
        </w:rPr>
        <w:t>ортофотопланы</w:t>
      </w:r>
      <w:proofErr w:type="spellEnd"/>
      <w:r w:rsidRPr="005A08A7">
        <w:rPr>
          <w:rFonts w:ascii="Arial" w:hAnsi="Arial" w:cs="Arial"/>
          <w:color w:val="292C2F"/>
        </w:rPr>
        <w:t xml:space="preserve"> позволяют выявлять ошибки, допущенные при проведении кадастровых работ и устанавливать несоответствие границ на публичной кадастровой карте с реальными границами земельных участков. 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Именно поэтому такие планы – важный источник достоверной информации как для органов власти и органов местного самоуправления, так и для потребителей.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 xml:space="preserve">Кроме того, цифровые </w:t>
      </w:r>
      <w:proofErr w:type="spellStart"/>
      <w:r w:rsidRPr="005A08A7">
        <w:rPr>
          <w:rFonts w:ascii="Arial" w:hAnsi="Arial" w:cs="Arial"/>
          <w:color w:val="292C2F"/>
        </w:rPr>
        <w:t>ортофотопланы</w:t>
      </w:r>
      <w:proofErr w:type="spellEnd"/>
      <w:r w:rsidRPr="005A08A7">
        <w:rPr>
          <w:rFonts w:ascii="Arial" w:hAnsi="Arial" w:cs="Arial"/>
          <w:color w:val="292C2F"/>
        </w:rPr>
        <w:t xml:space="preserve"> являются необходимой составляющей Единой электронной картографической основы (ЕЭКО). ЕЭКО – это важнейший информационный ресурс общероссийского уровня.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Федеральная программа «Национальная система пространственных данных» (НСПД), которая внедряется в Иркутской области, в том числе направлена на сопоставление и унификацию сведений разных федеральных и муниципальных реестров и баз данных именно с помощью ЕЭКО.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То есть разные органы и организации должны при принятии решений и подготовке документов основываться на одной и той же информации.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Это имеет большое значение для жителей Иркутской области, так как в этом случае не будет противоречий в документах, а качество оказания услуг вырастет.</w:t>
      </w:r>
    </w:p>
    <w:p w:rsidR="005A08A7" w:rsidRP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На сегодня на территорию Иркутской области ЕЭКО создана в объеме 65,6 %.</w:t>
      </w:r>
    </w:p>
    <w:p w:rsidR="005A08A7" w:rsidRDefault="005A08A7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5A08A7">
        <w:rPr>
          <w:rFonts w:ascii="Arial" w:hAnsi="Arial" w:cs="Arial"/>
          <w:color w:val="292C2F"/>
        </w:rPr>
        <w:t>Материалы ЕЭКО востребованы в градостроительной деятельности, сельском хозяйстве, строительстве, определении точности границ различных зон, территорий и т.д. Эти данные нужны при проведении кадастровых работ, инженерных изысканий, при землеустройстве, планировании развития территорий и для многого другого.</w:t>
      </w:r>
    </w:p>
    <w:p w:rsidR="00D7470C" w:rsidRPr="00A6777F" w:rsidRDefault="004E2149" w:rsidP="005A08A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39D9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4F6B5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08A7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A7D70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CFA0-D176-489F-8A1C-74CF290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Direktor</cp:lastModifiedBy>
  <cp:revision>2</cp:revision>
  <cp:lastPrinted>2024-01-09T04:49:00Z</cp:lastPrinted>
  <dcterms:created xsi:type="dcterms:W3CDTF">2024-01-18T03:26:00Z</dcterms:created>
  <dcterms:modified xsi:type="dcterms:W3CDTF">2024-01-18T03:26:00Z</dcterms:modified>
</cp:coreProperties>
</file>